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28" w:rsidRDefault="00DB0502" w:rsidP="008A7028">
      <w:pPr>
        <w:spacing w:before="100" w:beforeAutospacing="1" w:after="47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 к рабочей программе</w:t>
      </w:r>
      <w:r w:rsidR="008A7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природоведению 5-9 класс</w:t>
      </w:r>
    </w:p>
    <w:p w:rsidR="00DB0502" w:rsidRPr="00623FC7" w:rsidRDefault="00DB0502" w:rsidP="008A7028">
      <w:pPr>
        <w:spacing w:before="100" w:beforeAutospacing="1" w:after="47" w:line="240" w:lineRule="auto"/>
        <w:jc w:val="center"/>
        <w:rPr>
          <w:rStyle w:val="eop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F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3FC7">
        <w:rPr>
          <w:rStyle w:val="normaltextrun"/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  <w:r w:rsidRPr="00623FC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DB0502" w:rsidRPr="00DB0502" w:rsidRDefault="00DB0502" w:rsidP="00DB0502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ФГОС образования </w:t>
      </w:r>
      <w:proofErr w:type="gram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умственной отсталостью (интеллектуальными нарушениями) (приказ </w:t>
      </w:r>
      <w:proofErr w:type="spell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Минобрнауки</w:t>
      </w:r>
      <w:proofErr w:type="spell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 </w:t>
      </w:r>
    </w:p>
    <w:p w:rsidR="00DB0502" w:rsidRPr="00DB0502" w:rsidRDefault="003E479C" w:rsidP="00DB0502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hyperlink r:id="rId5" w:history="1">
        <w:r w:rsidR="00DB0502" w:rsidRPr="00DB0502">
          <w:rPr>
            <w:rFonts w:ascii="Times New Roman" w:eastAsia="Arial Unicode MS" w:hAnsi="Times New Roman" w:cs="Times New Roman"/>
            <w:color w:val="000000" w:themeColor="text1"/>
            <w:kern w:val="1"/>
            <w:sz w:val="28"/>
            <w:szCs w:val="28"/>
            <w:u w:val="single"/>
            <w:lang w:eastAsia="ru-RU"/>
          </w:rPr>
          <w:t>План действий по обеспечению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№ ВК-333/07 от 16.02 2015 г.</w:t>
        </w:r>
      </w:hyperlink>
    </w:p>
    <w:p w:rsidR="00DB0502" w:rsidRPr="00DB0502" w:rsidRDefault="00DB0502" w:rsidP="00DB0502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2015г № 4/15).</w:t>
      </w:r>
    </w:p>
    <w:p w:rsidR="00DB0502" w:rsidRPr="00DB0502" w:rsidRDefault="00DB0502" w:rsidP="00DB0502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Адаптированная основная общеобразовательная программа образования </w:t>
      </w:r>
      <w:proofErr w:type="gram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умственной отсталостью (интеллектуальными нарушениями) МБОУ СОШ </w:t>
      </w:r>
      <w:proofErr w:type="spell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пгтДаровской</w:t>
      </w:r>
      <w:proofErr w:type="spell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Кировской области.</w:t>
      </w:r>
    </w:p>
    <w:p w:rsidR="00DB0502" w:rsidRPr="00DB0502" w:rsidRDefault="00623FC7" w:rsidP="00623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pacing w:val="-5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Ориентирована на п</w:t>
      </w:r>
      <w:r w:rsidR="00DB0502" w:rsidRPr="00DB050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р</w:t>
      </w:r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ограмму</w:t>
      </w:r>
      <w:r w:rsidR="00DB0502" w:rsidRPr="00DB050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по </w:t>
      </w:r>
      <w:r w:rsidR="00DB0502" w:rsidRPr="00DB0502">
        <w:rPr>
          <w:rFonts w:ascii="Times New Roman" w:eastAsia="Calibri" w:hAnsi="Times New Roman" w:cs="Times New Roman"/>
          <w:color w:val="000000"/>
          <w:spacing w:val="-3"/>
          <w:kern w:val="1"/>
          <w:sz w:val="28"/>
          <w:szCs w:val="28"/>
          <w:lang w:eastAsia="ar-SA"/>
        </w:rPr>
        <w:t xml:space="preserve">природоведению  для </w:t>
      </w:r>
      <w:r w:rsidR="00DB0502" w:rsidRPr="00DB0502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учащихся специальных (коррекционных) классов</w:t>
      </w:r>
      <w:r w:rsidR="00DB0502" w:rsidRPr="00DB0502">
        <w:rPr>
          <w:rFonts w:ascii="Times New Roman" w:eastAsia="Calibri" w:hAnsi="Times New Roman" w:cs="Times New Roman"/>
          <w:color w:val="000000"/>
          <w:spacing w:val="-1"/>
          <w:kern w:val="1"/>
          <w:sz w:val="28"/>
          <w:szCs w:val="28"/>
          <w:lang w:eastAsia="ar-SA"/>
        </w:rPr>
        <w:t xml:space="preserve">    5-9  </w:t>
      </w:r>
      <w:r w:rsidR="00DB0502" w:rsidRPr="00DB050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классы,  автор Т.М.Лифанова, Е.Н.Соломина в сборнике</w:t>
      </w:r>
      <w:r w:rsidR="00DB0502" w:rsidRPr="00DB0502">
        <w:rPr>
          <w:rFonts w:ascii="Times New Roman" w:eastAsia="Calibri" w:hAnsi="Times New Roman" w:cs="Times New Roman"/>
          <w:color w:val="000000"/>
          <w:spacing w:val="-5"/>
          <w:kern w:val="1"/>
          <w:sz w:val="28"/>
          <w:szCs w:val="28"/>
          <w:lang w:eastAsia="ar-SA"/>
        </w:rPr>
        <w:t xml:space="preserve">    «</w:t>
      </w:r>
      <w:r w:rsidR="00DB0502" w:rsidRPr="00DB050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Программы специальных (коррекционных) образовательных учреждений </w:t>
      </w:r>
      <w:r w:rsidR="00DB0502" w:rsidRPr="00DB0502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</w:rPr>
        <w:t>VIII</w:t>
      </w:r>
      <w:r w:rsidR="00DB0502" w:rsidRPr="00DB050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вида для 5 – 9классов»</w:t>
      </w:r>
      <w:r w:rsidR="00DB0502" w:rsidRPr="00DB05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под редакцией И.М. </w:t>
      </w:r>
      <w:proofErr w:type="spellStart"/>
      <w:r w:rsidR="00DB0502" w:rsidRPr="00DB05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Бгажноковой</w:t>
      </w:r>
      <w:proofErr w:type="spellEnd"/>
      <w:r w:rsidR="00DB0502" w:rsidRPr="00DB050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 Издательство М.: «Просвещение», 2013г.</w:t>
      </w:r>
    </w:p>
    <w:p w:rsidR="00DB0502" w:rsidRPr="00DB0502" w:rsidRDefault="00DB0502" w:rsidP="00DB0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DB0502" w:rsidRPr="00DB0502" w:rsidRDefault="00DB0502" w:rsidP="00DB0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502">
        <w:rPr>
          <w:rFonts w:ascii="Times New Roman" w:eastAsia="Calibri" w:hAnsi="Times New Roman" w:cs="Times New Roman"/>
          <w:sz w:val="28"/>
          <w:szCs w:val="28"/>
        </w:rPr>
        <w:t>.</w:t>
      </w:r>
      <w:r w:rsidR="008A7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028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</w:t>
      </w:r>
      <w:r w:rsidRPr="00DB0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028">
        <w:rPr>
          <w:rFonts w:ascii="Times New Roman" w:eastAsia="Calibri" w:hAnsi="Times New Roman" w:cs="Times New Roman"/>
          <w:b/>
          <w:sz w:val="28"/>
          <w:szCs w:val="28"/>
        </w:rPr>
        <w:t>«Природоведение»</w:t>
      </w:r>
      <w:r w:rsidRPr="00DB0502">
        <w:rPr>
          <w:rFonts w:ascii="Times New Roman" w:eastAsia="Calibri" w:hAnsi="Times New Roman" w:cs="Times New Roman"/>
          <w:sz w:val="28"/>
          <w:szCs w:val="28"/>
        </w:rPr>
        <w:t xml:space="preserve"> в учебном плане для 5 – 6  классовв соответствии с годовым учебным планом образования обучающихся с умственной отсталостью (интеллектуальными нарушениями) представлено в следующей таблице:</w:t>
      </w:r>
    </w:p>
    <w:p w:rsidR="00DB0502" w:rsidRPr="00DB0502" w:rsidRDefault="00DB0502" w:rsidP="00DB0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69"/>
        <w:gridCol w:w="2500"/>
        <w:gridCol w:w="2501"/>
        <w:gridCol w:w="2501"/>
      </w:tblGrid>
      <w:tr w:rsidR="00DB0502" w:rsidRPr="00DB0502" w:rsidTr="008C1A9E">
        <w:tc>
          <w:tcPr>
            <w:tcW w:w="365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1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Количество часов за год</w:t>
            </w:r>
          </w:p>
        </w:tc>
      </w:tr>
      <w:tr w:rsidR="00DB0502" w:rsidRPr="00DB0502" w:rsidTr="008C1A9E">
        <w:tc>
          <w:tcPr>
            <w:tcW w:w="365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71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  <w:tr w:rsidR="00DB0502" w:rsidRPr="00DB0502" w:rsidTr="008C1A9E">
        <w:tc>
          <w:tcPr>
            <w:tcW w:w="365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711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  <w:tr w:rsidR="00DB0502" w:rsidRPr="00DB0502" w:rsidTr="008C1A9E">
        <w:tc>
          <w:tcPr>
            <w:tcW w:w="11074" w:type="dxa"/>
            <w:gridSpan w:val="3"/>
            <w:tcBorders>
              <w:left w:val="nil"/>
              <w:bottom w:val="nil"/>
            </w:tcBorders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DB0502" w:rsidRPr="00DB0502" w:rsidRDefault="00DB0502" w:rsidP="00DB0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02">
              <w:rPr>
                <w:rFonts w:ascii="Times New Roman" w:hAnsi="Times New Roman" w:cs="Times New Roman"/>
                <w:sz w:val="28"/>
                <w:szCs w:val="28"/>
              </w:rPr>
              <w:t>Всего: 136 часа</w:t>
            </w:r>
          </w:p>
        </w:tc>
      </w:tr>
    </w:tbl>
    <w:p w:rsidR="00DB0502" w:rsidRPr="00DB0502" w:rsidRDefault="00DB0502" w:rsidP="00DB05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</w:pP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Курс «Природоведение» ставит своей </w:t>
      </w:r>
      <w:r w:rsidRPr="00DB0502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целью </w:t>
      </w: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расширить  кругозор  и подготовить  обучающихся  к  усвоению  систематических  биологических  и географических знаний. </w:t>
      </w: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Основными </w:t>
      </w:r>
      <w:r w:rsidRPr="00DB0502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задачами</w:t>
      </w: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являются: </w:t>
      </w: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― формирование  элементарных научных  знаний  о живой  и  неживой природе; </w:t>
      </w: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― демонстрация тесной взаимосвязи между живой и неживой природой; </w:t>
      </w: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― формирование специальных и </w:t>
      </w:r>
      <w:proofErr w:type="spellStart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общеучебных</w:t>
      </w:r>
      <w:proofErr w:type="spellEnd"/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умений и навыков; </w:t>
      </w:r>
    </w:p>
    <w:p w:rsidR="00DB0502" w:rsidRPr="00DB0502" w:rsidRDefault="00DB0502" w:rsidP="00DB0502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― воспитание бережного отношения к природе, ее ресурсам, знакомство с основными  направлениями  природоохранительной  работы; </w:t>
      </w:r>
    </w:p>
    <w:p w:rsidR="00DB0502" w:rsidRPr="00DB0502" w:rsidRDefault="00DB0502" w:rsidP="008A7028">
      <w:pPr>
        <w:widowControl w:val="0"/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sz w:val="28"/>
          <w:szCs w:val="28"/>
        </w:rPr>
      </w:pPr>
      <w:r w:rsidRPr="00DB050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― воспитание социально значимых качеств личности. </w:t>
      </w:r>
    </w:p>
    <w:p w:rsidR="00DB0502" w:rsidRPr="008A7028" w:rsidRDefault="00DB0502" w:rsidP="008A7028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разделы дисциплины.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 xml:space="preserve">Программа по природоведению состоит из шести разделов: 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>-«Вселенная»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>- «Наш дом — Земля»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>-«Есть на Земле страна Россия»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>- «Расти</w:t>
      </w:r>
      <w:r w:rsidRPr="00DB0502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DB0502">
        <w:rPr>
          <w:rFonts w:ascii="Times New Roman" w:hAnsi="Times New Roman" w:cs="Times New Roman"/>
          <w:sz w:val="28"/>
          <w:szCs w:val="28"/>
        </w:rPr>
        <w:softHyphen/>
        <w:t>ный мир»</w:t>
      </w:r>
    </w:p>
    <w:p w:rsidR="00DB0502" w:rsidRPr="00DB0502" w:rsidRDefault="00DB0502" w:rsidP="00DB05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B0502">
        <w:rPr>
          <w:rFonts w:ascii="Times New Roman" w:hAnsi="Times New Roman" w:cs="Times New Roman"/>
          <w:sz w:val="28"/>
          <w:szCs w:val="28"/>
        </w:rPr>
        <w:t>-«Животный мир»</w:t>
      </w:r>
    </w:p>
    <w:p w:rsidR="00DB0502" w:rsidRPr="00DB0502" w:rsidRDefault="00DB0502" w:rsidP="008A7028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502">
        <w:rPr>
          <w:rFonts w:ascii="Times New Roman" w:hAnsi="Times New Roman" w:cs="Times New Roman"/>
          <w:sz w:val="28"/>
          <w:szCs w:val="28"/>
        </w:rPr>
        <w:t>- «Человек».</w:t>
      </w:r>
    </w:p>
    <w:p w:rsidR="00DB6B8A" w:rsidRPr="008A7028" w:rsidRDefault="00DB0502" w:rsidP="008A7028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и формы текущего контроля и промежуточной аттестации.</w:t>
      </w:r>
      <w:bookmarkStart w:id="0" w:name="_GoBack"/>
      <w:bookmarkEnd w:id="0"/>
    </w:p>
    <w:p w:rsidR="00DB6B8A" w:rsidRPr="0068184D" w:rsidRDefault="00DB6B8A" w:rsidP="00DB6B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8184D">
        <w:rPr>
          <w:b/>
          <w:bCs/>
          <w:color w:val="000000"/>
          <w:sz w:val="28"/>
          <w:szCs w:val="28"/>
        </w:rPr>
        <w:t>Предварительный</w:t>
      </w:r>
      <w:proofErr w:type="gramEnd"/>
      <w:r w:rsidRPr="0068184D">
        <w:rPr>
          <w:b/>
          <w:bCs/>
          <w:color w:val="000000"/>
          <w:sz w:val="28"/>
          <w:szCs w:val="28"/>
        </w:rPr>
        <w:t xml:space="preserve"> (диагностический):</w:t>
      </w:r>
      <w:r>
        <w:rPr>
          <w:color w:val="000000"/>
          <w:sz w:val="28"/>
          <w:szCs w:val="28"/>
        </w:rPr>
        <w:t> проводится</w:t>
      </w:r>
      <w:r w:rsidRPr="0068184D">
        <w:rPr>
          <w:color w:val="000000"/>
          <w:sz w:val="28"/>
          <w:szCs w:val="28"/>
        </w:rPr>
        <w:t xml:space="preserve"> в начале учебного года,  на первых уроках нового раздела или темы учебного курса</w:t>
      </w:r>
      <w:r>
        <w:rPr>
          <w:color w:val="000000"/>
          <w:sz w:val="28"/>
          <w:szCs w:val="28"/>
        </w:rPr>
        <w:t xml:space="preserve"> </w:t>
      </w:r>
      <w:r w:rsidRPr="0068184D">
        <w:rPr>
          <w:color w:val="000000"/>
          <w:sz w:val="28"/>
          <w:szCs w:val="28"/>
        </w:rPr>
        <w:t>(устно и</w:t>
      </w:r>
      <w:r>
        <w:rPr>
          <w:color w:val="000000"/>
          <w:sz w:val="28"/>
          <w:szCs w:val="28"/>
        </w:rPr>
        <w:t>ли  письменно</w:t>
      </w:r>
      <w:r w:rsidRPr="0068184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Его цель</w:t>
      </w:r>
      <w:r w:rsidRPr="0068184D">
        <w:rPr>
          <w:color w:val="000000"/>
          <w:sz w:val="28"/>
          <w:szCs w:val="28"/>
        </w:rPr>
        <w:t xml:space="preserve"> в том, чтобы изучить уровень готовности учащихся к восприятию нового материала.</w:t>
      </w:r>
    </w:p>
    <w:p w:rsidR="00DB6B8A" w:rsidRPr="0068184D" w:rsidRDefault="00DB6B8A" w:rsidP="00DB6B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4D">
        <w:rPr>
          <w:b/>
          <w:bCs/>
          <w:color w:val="000000"/>
          <w:sz w:val="28"/>
          <w:szCs w:val="28"/>
        </w:rPr>
        <w:t>Текущий контроль </w:t>
      </w:r>
      <w:r w:rsidRPr="0068184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предмету </w:t>
      </w:r>
      <w:r w:rsidRPr="0068184D">
        <w:rPr>
          <w:color w:val="000000"/>
          <w:sz w:val="28"/>
          <w:szCs w:val="28"/>
        </w:rPr>
        <w:t>осуществляется в письменной и устной форме.</w:t>
      </w:r>
    </w:p>
    <w:p w:rsidR="00DB6B8A" w:rsidRPr="0068184D" w:rsidRDefault="00DB6B8A" w:rsidP="00DB6B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84D">
        <w:rPr>
          <w:b/>
          <w:bCs/>
          <w:color w:val="000000"/>
          <w:sz w:val="28"/>
          <w:szCs w:val="28"/>
        </w:rPr>
        <w:t>Тематический контроль </w:t>
      </w:r>
      <w:r>
        <w:rPr>
          <w:b/>
          <w:bCs/>
          <w:color w:val="000000"/>
          <w:sz w:val="28"/>
          <w:szCs w:val="28"/>
        </w:rPr>
        <w:t xml:space="preserve"> </w:t>
      </w:r>
      <w:r w:rsidRPr="00324180">
        <w:rPr>
          <w:bCs/>
          <w:color w:val="000000"/>
          <w:sz w:val="28"/>
          <w:szCs w:val="28"/>
        </w:rPr>
        <w:t>осуществляется</w:t>
      </w:r>
      <w:r w:rsidRPr="0068184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конце изучения каждой темы. </w:t>
      </w:r>
    </w:p>
    <w:p w:rsidR="00DB6B8A" w:rsidRDefault="00DB6B8A" w:rsidP="00DB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84D">
        <w:rPr>
          <w:rFonts w:ascii="Times New Roman" w:hAnsi="Times New Roman" w:cs="Times New Roman"/>
          <w:b/>
          <w:sz w:val="28"/>
          <w:szCs w:val="28"/>
        </w:rPr>
        <w:t>Итоговый контроль:</w:t>
      </w:r>
      <w:r>
        <w:rPr>
          <w:rFonts w:ascii="Times New Roman" w:hAnsi="Times New Roman" w:cs="Times New Roman"/>
          <w:sz w:val="28"/>
          <w:szCs w:val="28"/>
        </w:rPr>
        <w:t> призван констатировать</w:t>
      </w:r>
      <w:r w:rsidRPr="0068184D">
        <w:rPr>
          <w:rFonts w:ascii="Times New Roman" w:hAnsi="Times New Roman" w:cs="Times New Roman"/>
          <w:sz w:val="28"/>
          <w:szCs w:val="28"/>
        </w:rPr>
        <w:t xml:space="preserve"> и оценить результаты обучения за достаточно большой промежуток учебного времени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84D">
        <w:rPr>
          <w:rFonts w:ascii="Times New Roman" w:hAnsi="Times New Roman" w:cs="Times New Roman"/>
          <w:sz w:val="28"/>
          <w:szCs w:val="28"/>
        </w:rPr>
        <w:t>полугодие, год.  </w:t>
      </w:r>
    </w:p>
    <w:p w:rsidR="00DB6B8A" w:rsidRDefault="00DB6B8A" w:rsidP="00DB6B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71A">
        <w:rPr>
          <w:rFonts w:ascii="Times New Roman" w:hAnsi="Times New Roman" w:cs="Times New Roman"/>
          <w:b/>
          <w:i/>
          <w:sz w:val="28"/>
          <w:szCs w:val="28"/>
        </w:rPr>
        <w:t>Аттестация</w:t>
      </w:r>
    </w:p>
    <w:p w:rsidR="00DB6B8A" w:rsidRDefault="00DB6B8A" w:rsidP="00DB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15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по итогам триместров на основе накопленных отметок за соответствующий период.</w:t>
      </w:r>
    </w:p>
    <w:p w:rsidR="00DB6B8A" w:rsidRPr="0068184D" w:rsidRDefault="00DB6B8A" w:rsidP="00DB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15">
        <w:rPr>
          <w:rFonts w:ascii="Times New Roman" w:hAnsi="Times New Roman" w:cs="Times New Roman"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по концу учебного года на основе отметок за триместры и итогового контроля.</w:t>
      </w:r>
    </w:p>
    <w:p w:rsidR="00DB6B8A" w:rsidRPr="005D0F15" w:rsidRDefault="00DB6B8A" w:rsidP="00DB6B8A">
      <w:pPr>
        <w:shd w:val="clear" w:color="auto" w:fill="FFFFFF"/>
        <w:spacing w:before="100" w:beforeAutospacing="1" w:after="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502" w:rsidRPr="00DB0502" w:rsidRDefault="00DB0502" w:rsidP="00DB0502">
      <w:pPr>
        <w:pStyle w:val="a3"/>
        <w:shd w:val="clear" w:color="auto" w:fill="FFFFFF"/>
        <w:spacing w:before="100" w:beforeAutospacing="1" w:after="47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502" w:rsidRPr="00DB0502" w:rsidRDefault="00DB0502" w:rsidP="00DB0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02" w:rsidRPr="00DB0502" w:rsidRDefault="00DB0502" w:rsidP="00DB0502">
      <w:pPr>
        <w:spacing w:after="100" w:afterAutospacing="1" w:line="240" w:lineRule="auto"/>
        <w:ind w:left="3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C69" w:rsidRPr="00DB0502" w:rsidRDefault="00360C69">
      <w:pPr>
        <w:rPr>
          <w:rFonts w:ascii="Times New Roman" w:hAnsi="Times New Roman" w:cs="Times New Roman"/>
          <w:sz w:val="28"/>
          <w:szCs w:val="28"/>
        </w:rPr>
      </w:pPr>
    </w:p>
    <w:sectPr w:rsidR="00360C69" w:rsidRPr="00DB0502" w:rsidSect="0021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7344"/>
    <w:multiLevelType w:val="hybridMultilevel"/>
    <w:tmpl w:val="94BEA744"/>
    <w:lvl w:ilvl="0" w:tplc="47A6234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65BA"/>
    <w:multiLevelType w:val="hybridMultilevel"/>
    <w:tmpl w:val="09F08FB8"/>
    <w:lvl w:ilvl="0" w:tplc="E0DE4C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02"/>
    <w:rsid w:val="002158A2"/>
    <w:rsid w:val="00360C69"/>
    <w:rsid w:val="003E479C"/>
    <w:rsid w:val="005D0F15"/>
    <w:rsid w:val="00623FC7"/>
    <w:rsid w:val="008A7028"/>
    <w:rsid w:val="00DB0502"/>
    <w:rsid w:val="00DB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02"/>
    <w:pPr>
      <w:ind w:left="720"/>
      <w:contextualSpacing/>
    </w:pPr>
  </w:style>
  <w:style w:type="paragraph" w:customStyle="1" w:styleId="paragraph">
    <w:name w:val="paragraph"/>
    <w:basedOn w:val="a"/>
    <w:rsid w:val="00D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DB05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DB050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DB0502"/>
  </w:style>
  <w:style w:type="character" w:customStyle="1" w:styleId="eop">
    <w:name w:val="eop"/>
    <w:basedOn w:val="a0"/>
    <w:rsid w:val="00DB0502"/>
  </w:style>
  <w:style w:type="character" w:customStyle="1" w:styleId="spellingerror">
    <w:name w:val="spellingerror"/>
    <w:basedOn w:val="a0"/>
    <w:rsid w:val="00DB0502"/>
  </w:style>
  <w:style w:type="table" w:styleId="a6">
    <w:name w:val="Table Grid"/>
    <w:basedOn w:val="a1"/>
    <w:uiPriority w:val="59"/>
    <w:rsid w:val="00DB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DB0502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unhideWhenUsed/>
    <w:rsid w:val="00DB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02"/>
    <w:pPr>
      <w:ind w:left="720"/>
      <w:contextualSpacing/>
    </w:pPr>
  </w:style>
  <w:style w:type="paragraph" w:customStyle="1" w:styleId="paragraph">
    <w:name w:val="paragraph"/>
    <w:basedOn w:val="a"/>
    <w:rsid w:val="00D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Знак"/>
    <w:link w:val="a5"/>
    <w:locked/>
    <w:rsid w:val="00DB05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5">
    <w:name w:val="Основной"/>
    <w:basedOn w:val="a"/>
    <w:link w:val="a4"/>
    <w:rsid w:val="00DB050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normaltextrun">
    <w:name w:val="normaltextrun"/>
    <w:basedOn w:val="a0"/>
    <w:rsid w:val="00DB0502"/>
  </w:style>
  <w:style w:type="character" w:customStyle="1" w:styleId="eop">
    <w:name w:val="eop"/>
    <w:basedOn w:val="a0"/>
    <w:rsid w:val="00DB0502"/>
  </w:style>
  <w:style w:type="character" w:customStyle="1" w:styleId="spellingerror">
    <w:name w:val="spellingerror"/>
    <w:basedOn w:val="a0"/>
    <w:rsid w:val="00DB0502"/>
  </w:style>
  <w:style w:type="table" w:styleId="a6">
    <w:name w:val="Table Grid"/>
    <w:basedOn w:val="a1"/>
    <w:uiPriority w:val="59"/>
    <w:rsid w:val="00DB0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DB05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-ksn4TlOSBVNXowNXc4bEhxU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Чигарева В.Н.</cp:lastModifiedBy>
  <cp:revision>4</cp:revision>
  <dcterms:created xsi:type="dcterms:W3CDTF">2021-10-13T22:09:00Z</dcterms:created>
  <dcterms:modified xsi:type="dcterms:W3CDTF">2021-10-15T12:29:00Z</dcterms:modified>
</cp:coreProperties>
</file>